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ПРОВЕРЕНО _____________</w:t>
      </w:r>
    </w:p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____________________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Краткосрочный план по Физике в 9 класс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Законы сохранения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ФИО педагога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Дата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Класс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9 класс Количество присутствующих: 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 отсутствующих: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Тема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Закон сохранения импульса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Цели обучения, которые достигаются на данном уроке (ссылка на учебную программу)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Применять закон сохранения импульса при решении задач на столкновение тел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Цель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Формулировать закон сохранения импульса и записывать его математически.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Применять закон сохранения импульса для решения задач на упругое и неупругое столкновение двух тел.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Анализировать реальные ситуации (ДТП, спорт, взрывы) с точки зрения сохранения импульса.</w:t>
            </w:r>
          </w:p>
        </w:tc>
      </w:tr>
    </w:tbl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Ход урока</w:t>
      </w:r>
    </w:p>
    <w:tbl>
      <w:tblGrid>
        <w:gridCol/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 / Время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 (полные реплики и инструкции)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(критерии • дескрипторы • балл)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Начало урока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Вызов (метод «Удивительное рядом»)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Учитель: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«Ребята, сегодня я начну урок с загадки. Представьте: два бильярдных шара летят навстречу друг другу. После удара один останавливается, а другой продолжает движение. Почему? Что здесь сохраняется? Запишите свои гипотезы в тетрадь. Через 2 минуты обсудим.»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Учитель фиксирует на доске все версии учеников, подводя к понятию «импульс».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гипотезы.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Предлагают варианты: «скорость», «энергия», «количество движения».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Сравнивают с соседом по парте.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Выдвигает гипотезу о сохраняющейся величине.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Приводит пример из жизни.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Участвует в обсуждении.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Презентация (слайд 1 с бильярдными шарами), тетрадь, доска/маркер.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Середина урока (20-25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Изучение нового материала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1. Объяснение (фронтально):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«Закон сохранения импульса: в замкнутой системе векторная сумма импульсов тел до взаимодействия равна векторной сумме после взаимодействия. Запись: m₁v₁ + m₂v₂ = m₁u₁ + m₂u₂.»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2. Разноуровневая работа (базовый/основной/продвинутый).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Учитель делит класс на 4-6 групп (по 4-5 человек). Каждая группа получает карточку с заданием своего уровня.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3. Парная работа: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«Решите задачу: тележка массой 2 кг движется со скоростью 3 м/с и сцепляется с неподвижной тележкой массой 1 кг. Найти скорость после сцепки.»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4. Физминутка (2 мин):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«Встаньте. Представьте, что вы — частицы. Делаем шаг вперёд — импульс растёт (руки вверх). Шаг назад — импульс уменьшается (руки вниз). Поворот — направление импульса меняется. Замрите! Вы — замкнутая система, ваш общий импульс равен нулю. Спасибо, садитесь.»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Слушают, записывают формулу в тетрадь.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Выполняют задания в группах по уровням.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парах решают задачу на сцепку.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Выполняют команды физминутки, повторяют движения.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Записывает закон сохранения импульса (ЗСИ).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Решает задачу базового/основного/продвинутого уровня (по группам).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 паре находит скорость после взаимодействия.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Учебник (стр. 98-102), раздаточные карточки с разноуровневыми задачами, интерактивная доска (слайды с формулами), секундомер (для физминутки).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Конец урока (5-10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Практическое задание (индивидуально):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«На столе у вас лежит карточка с задачей. Выберите верную схему столкновения и запишите решение. Время — 5 минут.»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Домашнее задание (на выбор):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Эксперимент: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С помощью двух монет и линейки пронаблюдать упругий удар, сфотографировать и описать.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Задание для одноклассника: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Составить задачу на ЗСИ с подвохом.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Анализ данных: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Найти в интернете данные по столкновению автомобилей и рассчитать скорости.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Читают задачу, выбирают правильную схему.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решение в тетрадь.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домашнее задание.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Критерий: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Правильно применяет ЗСИ для решения задачи на столкновение.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Определяет тип столкновения (упругий/неупругий).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Записывает закон сохранения импульса в векторной форме.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Выполняет расчёты, получает численный ответ.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Балл: 5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Карточки с задачами (3 варианта), линейка, монеты (для демонстрации).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Рефлексия (5 мин)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 «Незаконченное предложение»: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«Ребята, продолжите фразу на стикере: "Самым полезным было…", "Мне нужно потренировать…". Приклейте стикер на доску в соответствующую колонку (Полезно / Трудно).»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Учитель анализирует ответы, даёт краткий комментарий.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Пишут на стикерах.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Крепят на доску.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Слушают выводы учителя.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Формулирует, что было полезным на уроке.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Определяет тему для дополнительной тренировки.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Участвует в рефлексии.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Стикеры (жёлтые/зелёные), доска с колонками «Полезно» / «Трудно».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Межпредметные связи: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Математика (векторы, уравнения), Биология (движение животных, реактивное движение), ОБЖ (безопасность ДТП).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Ценности: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Ответственность (безопасность на дороге), сотрудничество (работа в группе), уважение к чужому мнению.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Дифференциация: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одарённых: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Задание продвинутого уровня (исследование упругого удара под углом, анализ кинетической энергии).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испытывающих трудности: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Базовый уровень с пошаговой инструкцией и опорной схемой (визуальная подсказка).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Универсальная поддержка (ООП):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Увеличенное время выполнения, работа в паре с сильным учеником, использование карточек-инструкций.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Критерии оценивания за урок (10 баллов)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(по пунктам)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Применяет ЗСИ для задачи на сцепку (парная работа)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Записывает формулу; подставляет значения; находит скорость; оформляет ответ.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Решает задачу на столкновение (индивидуальная работа)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Определяет тип удара; записывает ЗСИ; выполняет расчёты; получает верный ответ.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Участие в групповой разноуровневой работе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Выполняет задание своего уровня; объясняет решение; помогает другим.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Всего</w:t>
            </w:r>
          </w:p>
        </w:tc>
        <w:tc>
          <w:tcPr>
            <w:vAlign w:val="top"/>
            <w:noWrap/>
          </w:tcPr>
          <w:p/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Готовые задания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Базовый уровень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1 (групповая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Две тележки массами 1 кг и 2 кг движутся навстречу друг другу со скоростями 2 м/с и 1 м/с. После неупругого столкновения они движутся вместе. Найдите их общую скорость.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Подсказка: выберите направление одной из тележек как положительное, тогда скорость второй будет отрицательной.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Основной уровень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2 (групповая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Мальчик массой 50 кг прыгает с неподвижной лодки массой 100 кг на берег. Скорость мальчика после прыжка 2 м/с. Какую скорость приобретает лодка? (Трением пренебречь).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Ожидаемый результат: лодка движется в противоположную сторону со скоростью 1 м/с.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Продвинутый уровень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3 (групповая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Шар массой 200 г движется со скоростью 4 м/с и упруго сталкивается с неподвижным шаром массой 300 г. Найдите скорости шаров после столкновения. 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Дополнительно: рассчитайте кинетическую энергию до и после удара. Сохраняется ли она?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Индивидуальное задание (закрепление):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Автомобиль массой 1,5 т движется со скоростью 20 м/с. Он догоняет автомобиль массой 1 т, движущийся в том же направлении со скоростью 10 м/с. После сцепки они движутся вместе. Найдите скорость после сцепки. 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Ответ: 16 м/с.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6"/>
          <w:szCs w:val="26"/>
          <w:b w:val="1"/>
          <w:bCs w:val="1"/>
        </w:rPr>
        <w:t xml:space="preserve">Чек-лист контроля качества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(1) Начало урока, изучение нового материала, рефлексия: только дескрипторы, без баллов.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(2) Каждое оцениваемое задание имеет баллы.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(3) Сумма баллов оцениваемых заданий = 10 (2+5+3).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(4) Есть отдельная таблица "Критерии оценивания за урок (10 баллов)" только для оцениваемых заданий. ✅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План разработан в соответствии с требованиями обновлённой программы. Удачи на уроке!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2026-09-18T09:50:33+05:00</dcterms:created>
  <dcterms:modified xsi:type="dcterms:W3CDTF">2026-09-18T09:50:33+05:00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